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2"/>
        <w:gridCol w:w="2672"/>
        <w:gridCol w:w="1480"/>
        <w:gridCol w:w="1192"/>
        <w:gridCol w:w="2154"/>
        <w:gridCol w:w="514"/>
        <w:gridCol w:w="1266"/>
        <w:gridCol w:w="1402"/>
        <w:gridCol w:w="378"/>
        <w:gridCol w:w="1780"/>
      </w:tblGrid>
      <w:tr w:rsidR="00AF3B81" w:rsidRPr="002954BE" w:rsidTr="00F11EE5">
        <w:tc>
          <w:tcPr>
            <w:tcW w:w="9050" w:type="dxa"/>
            <w:gridSpan w:val="5"/>
          </w:tcPr>
          <w:p w:rsidR="00AF3B81" w:rsidRPr="002954BE" w:rsidRDefault="00AB2837" w:rsidP="00F11EE5">
            <w:pPr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noProof/>
                <w:sz w:val="36"/>
                <w:szCs w:val="36"/>
              </w:rPr>
              <w:t>On-Demand Writing Rubric</w:t>
            </w:r>
          </w:p>
        </w:tc>
        <w:tc>
          <w:tcPr>
            <w:tcW w:w="5340" w:type="dxa"/>
            <w:gridSpan w:val="5"/>
          </w:tcPr>
          <w:p w:rsidR="00AF3B81" w:rsidRPr="002954BE" w:rsidRDefault="00AF3B81" w:rsidP="00F11EE5">
            <w:pPr>
              <w:jc w:val="center"/>
              <w:rPr>
                <w:rFonts w:ascii="Century Gothic" w:hAnsi="Century Gothic" w:cs="Calibri"/>
                <w:b/>
                <w:sz w:val="36"/>
                <w:szCs w:val="36"/>
              </w:rPr>
            </w:pPr>
            <w:r w:rsidRPr="002954BE">
              <w:rPr>
                <w:rFonts w:ascii="Century Gothic" w:hAnsi="Century Gothic" w:cs="Calibri"/>
                <w:b/>
                <w:sz w:val="36"/>
                <w:szCs w:val="36"/>
              </w:rPr>
              <w:t>Grade K</w:t>
            </w:r>
          </w:p>
        </w:tc>
      </w:tr>
      <w:tr w:rsidR="00AB2837" w:rsidRPr="002954BE" w:rsidTr="00322E85">
        <w:tc>
          <w:tcPr>
            <w:tcW w:w="5704" w:type="dxa"/>
            <w:gridSpan w:val="3"/>
          </w:tcPr>
          <w:p w:rsidR="00AB2837" w:rsidRPr="002954BE" w:rsidRDefault="00AB2837" w:rsidP="00F11EE5">
            <w:pPr>
              <w:rPr>
                <w:rFonts w:ascii="Century Gothic" w:hAnsi="Century Gothic"/>
              </w:rPr>
            </w:pPr>
            <w:r w:rsidRPr="002954BE">
              <w:rPr>
                <w:rFonts w:ascii="Century Gothic" w:hAnsi="Century Gothic"/>
              </w:rPr>
              <w:t xml:space="preserve">Name: </w:t>
            </w:r>
          </w:p>
        </w:tc>
        <w:tc>
          <w:tcPr>
            <w:tcW w:w="3346" w:type="dxa"/>
            <w:gridSpan w:val="2"/>
          </w:tcPr>
          <w:p w:rsidR="00AB2837" w:rsidRPr="002954BE" w:rsidRDefault="00AB2837" w:rsidP="00F11EE5">
            <w:pPr>
              <w:rPr>
                <w:rFonts w:ascii="Century Gothic" w:hAnsi="Century Gothic"/>
              </w:rPr>
            </w:pPr>
            <w:r w:rsidRPr="002954BE">
              <w:rPr>
                <w:rFonts w:ascii="Century Gothic" w:hAnsi="Century Gothic"/>
              </w:rPr>
              <w:t xml:space="preserve">Class: </w:t>
            </w:r>
          </w:p>
        </w:tc>
        <w:tc>
          <w:tcPr>
            <w:tcW w:w="1780" w:type="dxa"/>
            <w:gridSpan w:val="2"/>
          </w:tcPr>
          <w:p w:rsidR="00AB2837" w:rsidRPr="002954BE" w:rsidRDefault="00AB2837" w:rsidP="00AB2837">
            <w:pPr>
              <w:jc w:val="center"/>
              <w:rPr>
                <w:rFonts w:ascii="Century Gothic" w:hAnsi="Century Gothic"/>
              </w:rPr>
            </w:pPr>
            <w:r w:rsidRPr="002954BE">
              <w:rPr>
                <w:rFonts w:ascii="Century Gothic" w:hAnsi="Century Gothic"/>
              </w:rPr>
              <w:t xml:space="preserve">___BOY  </w:t>
            </w:r>
            <w:bookmarkStart w:id="0" w:name="_GoBack"/>
            <w:bookmarkEnd w:id="0"/>
          </w:p>
        </w:tc>
        <w:tc>
          <w:tcPr>
            <w:tcW w:w="1780" w:type="dxa"/>
            <w:gridSpan w:val="2"/>
          </w:tcPr>
          <w:p w:rsidR="00AB2837" w:rsidRPr="002954BE" w:rsidRDefault="00AB2837" w:rsidP="00F11EE5">
            <w:pPr>
              <w:jc w:val="center"/>
              <w:rPr>
                <w:rFonts w:ascii="Century Gothic" w:hAnsi="Century Gothic"/>
              </w:rPr>
            </w:pPr>
            <w:r w:rsidRPr="002954BE">
              <w:rPr>
                <w:rFonts w:ascii="Century Gothic" w:hAnsi="Century Gothic"/>
              </w:rPr>
              <w:t xml:space="preserve">___MOY   </w:t>
            </w:r>
          </w:p>
        </w:tc>
        <w:tc>
          <w:tcPr>
            <w:tcW w:w="1780" w:type="dxa"/>
          </w:tcPr>
          <w:p w:rsidR="00AB2837" w:rsidRPr="002954BE" w:rsidRDefault="00AB2837" w:rsidP="00F11EE5">
            <w:pPr>
              <w:jc w:val="center"/>
              <w:rPr>
                <w:rFonts w:ascii="Century Gothic" w:hAnsi="Century Gothic"/>
              </w:rPr>
            </w:pPr>
            <w:r w:rsidRPr="002954BE">
              <w:rPr>
                <w:rFonts w:ascii="Century Gothic" w:hAnsi="Century Gothic"/>
              </w:rPr>
              <w:t>___EOY</w:t>
            </w:r>
          </w:p>
        </w:tc>
      </w:tr>
      <w:tr w:rsidR="00AF3B81" w:rsidRPr="002954BE" w:rsidTr="00F11EE5">
        <w:tc>
          <w:tcPr>
            <w:tcW w:w="1552" w:type="dxa"/>
          </w:tcPr>
          <w:p w:rsidR="00AF3B81" w:rsidRPr="002954BE" w:rsidRDefault="00AF3B81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72" w:type="dxa"/>
          </w:tcPr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Exceeding the Standards</w:t>
            </w:r>
          </w:p>
        </w:tc>
        <w:tc>
          <w:tcPr>
            <w:tcW w:w="2672" w:type="dxa"/>
            <w:gridSpan w:val="2"/>
          </w:tcPr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 xml:space="preserve">3 </w:t>
            </w:r>
          </w:p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Meeting the Standards</w:t>
            </w:r>
          </w:p>
        </w:tc>
        <w:tc>
          <w:tcPr>
            <w:tcW w:w="2668" w:type="dxa"/>
            <w:gridSpan w:val="2"/>
          </w:tcPr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2</w:t>
            </w:r>
          </w:p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 xml:space="preserve">Progressing Towards </w:t>
            </w:r>
          </w:p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the Standards</w:t>
            </w:r>
          </w:p>
        </w:tc>
        <w:tc>
          <w:tcPr>
            <w:tcW w:w="2668" w:type="dxa"/>
            <w:gridSpan w:val="2"/>
          </w:tcPr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1</w:t>
            </w:r>
          </w:p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 xml:space="preserve">Not Meeting </w:t>
            </w:r>
          </w:p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the Standards</w:t>
            </w:r>
          </w:p>
        </w:tc>
        <w:tc>
          <w:tcPr>
            <w:tcW w:w="2158" w:type="dxa"/>
            <w:gridSpan w:val="2"/>
          </w:tcPr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SCORE</w:t>
            </w:r>
          </w:p>
        </w:tc>
      </w:tr>
      <w:tr w:rsidR="00AF3B81" w:rsidRPr="002954BE" w:rsidTr="00F11EE5">
        <w:tc>
          <w:tcPr>
            <w:tcW w:w="1552" w:type="dxa"/>
          </w:tcPr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 xml:space="preserve">Content </w:t>
            </w:r>
          </w:p>
        </w:tc>
        <w:tc>
          <w:tcPr>
            <w:tcW w:w="2672" w:type="dxa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 xml:space="preserve">Draws a picture related to the prompt with good details and labels and/or </w:t>
            </w:r>
            <w:r w:rsidRPr="002954BE">
              <w:rPr>
                <w:rFonts w:ascii="Century Gothic" w:hAnsi="Century Gothic"/>
                <w:sz w:val="21"/>
                <w:szCs w:val="21"/>
              </w:rPr>
              <w:t>response addresses the prompt and shows development of the topic by using appropriate details.</w:t>
            </w:r>
          </w:p>
        </w:tc>
        <w:tc>
          <w:tcPr>
            <w:tcW w:w="2672" w:type="dxa"/>
            <w:gridSpan w:val="2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 xml:space="preserve">Draws a picture related to the prompt with good details and/or </w:t>
            </w:r>
            <w:r w:rsidRPr="002954BE">
              <w:rPr>
                <w:rFonts w:ascii="Century Gothic" w:hAnsi="Century Gothic"/>
                <w:sz w:val="21"/>
                <w:szCs w:val="21"/>
              </w:rPr>
              <w:t>response addresses the prompt and shows some development of the topic by using some appropriate details.</w:t>
            </w:r>
          </w:p>
        </w:tc>
        <w:tc>
          <w:tcPr>
            <w:tcW w:w="2668" w:type="dxa"/>
            <w:gridSpan w:val="2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Draws a picture related to the prompt.</w:t>
            </w:r>
          </w:p>
        </w:tc>
        <w:tc>
          <w:tcPr>
            <w:tcW w:w="2668" w:type="dxa"/>
            <w:gridSpan w:val="2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Draws a picture unrelated to the prompt.</w:t>
            </w:r>
          </w:p>
        </w:tc>
        <w:tc>
          <w:tcPr>
            <w:tcW w:w="2158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AF3B81" w:rsidRPr="002954BE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AF3B81" w:rsidRPr="002954BE" w:rsidRDefault="00AF3B81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AF3B81" w:rsidRPr="002954BE" w:rsidRDefault="00AF3B81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AF3B81" w:rsidRPr="002954BE" w:rsidRDefault="00AF3B81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F3B81" w:rsidRPr="002954BE" w:rsidTr="00F11EE5">
        <w:tc>
          <w:tcPr>
            <w:tcW w:w="1552" w:type="dxa"/>
          </w:tcPr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Organization</w:t>
            </w:r>
          </w:p>
        </w:tc>
        <w:tc>
          <w:tcPr>
            <w:tcW w:w="2672" w:type="dxa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Uses correct directionality.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 xml:space="preserve">Uses spacing correctly. </w:t>
            </w:r>
          </w:p>
        </w:tc>
        <w:tc>
          <w:tcPr>
            <w:tcW w:w="2672" w:type="dxa"/>
            <w:gridSpan w:val="2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 xml:space="preserve">Uses correct directionality mostly.  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Spacing is mostly used and/</w:t>
            </w:r>
            <w:proofErr w:type="gramStart"/>
            <w:r w:rsidRPr="002954BE">
              <w:rPr>
                <w:rFonts w:ascii="Century Gothic" w:hAnsi="Century Gothic"/>
                <w:sz w:val="20"/>
                <w:szCs w:val="20"/>
              </w:rPr>
              <w:t>or  mostly</w:t>
            </w:r>
            <w:proofErr w:type="gramEnd"/>
            <w:r w:rsidRPr="002954BE">
              <w:rPr>
                <w:rFonts w:ascii="Century Gothic" w:hAnsi="Century Gothic"/>
                <w:sz w:val="20"/>
                <w:szCs w:val="20"/>
              </w:rPr>
              <w:t xml:space="preserve"> evident.</w:t>
            </w:r>
          </w:p>
        </w:tc>
        <w:tc>
          <w:tcPr>
            <w:tcW w:w="2668" w:type="dxa"/>
            <w:gridSpan w:val="2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Makes some use of incorrect directionality.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Spacing is somewhat evident.</w:t>
            </w:r>
          </w:p>
        </w:tc>
        <w:tc>
          <w:tcPr>
            <w:tcW w:w="2668" w:type="dxa"/>
            <w:gridSpan w:val="2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Makes very little use of incorrect directionality.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Spacing is not evident.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 xml:space="preserve">No written response. </w:t>
            </w:r>
          </w:p>
        </w:tc>
        <w:tc>
          <w:tcPr>
            <w:tcW w:w="2158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AF3B81" w:rsidRPr="002954BE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AF3B81" w:rsidRPr="002954BE" w:rsidRDefault="00AF3B81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AF3B81" w:rsidRPr="002954BE" w:rsidRDefault="00AF3B81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AF3B81" w:rsidRPr="002954BE" w:rsidRDefault="00AF3B81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F3B81" w:rsidRPr="002954BE" w:rsidTr="00F11EE5">
        <w:tc>
          <w:tcPr>
            <w:tcW w:w="1552" w:type="dxa"/>
          </w:tcPr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 xml:space="preserve">Sentence Construction </w:t>
            </w:r>
          </w:p>
        </w:tc>
        <w:tc>
          <w:tcPr>
            <w:tcW w:w="2672" w:type="dxa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Writes more than a simple sentence and/or writes a sentence with good detail.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(i.e., I like to go swimming in the summer.)</w:t>
            </w:r>
          </w:p>
        </w:tc>
        <w:tc>
          <w:tcPr>
            <w:tcW w:w="2672" w:type="dxa"/>
            <w:gridSpan w:val="2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 xml:space="preserve">Writes at least one simple sentence.  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(i.e., I like summer).</w:t>
            </w:r>
          </w:p>
        </w:tc>
        <w:tc>
          <w:tcPr>
            <w:tcW w:w="2668" w:type="dxa"/>
            <w:gridSpan w:val="2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 xml:space="preserve">Labels picture accurately. 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Writes sentence fragments.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(i.e., like summer)</w:t>
            </w:r>
          </w:p>
        </w:tc>
        <w:tc>
          <w:tcPr>
            <w:tcW w:w="2668" w:type="dxa"/>
            <w:gridSpan w:val="2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Writes words or letters in isolation.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Attempts to label picture.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No written response.</w:t>
            </w:r>
          </w:p>
        </w:tc>
        <w:tc>
          <w:tcPr>
            <w:tcW w:w="2158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AF3B81" w:rsidRPr="002954BE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AF3B81" w:rsidRPr="002954BE" w:rsidRDefault="00AF3B81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AF3B81" w:rsidRPr="002954BE" w:rsidRDefault="00AF3B81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AF3B81" w:rsidRPr="002954BE" w:rsidRDefault="00AF3B81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F3B81" w:rsidRPr="002954BE" w:rsidTr="00F11EE5">
        <w:tc>
          <w:tcPr>
            <w:tcW w:w="1552" w:type="dxa"/>
          </w:tcPr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Mechanics:</w:t>
            </w:r>
          </w:p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Capitalization</w:t>
            </w:r>
          </w:p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 xml:space="preserve">Punctuation </w:t>
            </w:r>
          </w:p>
        </w:tc>
        <w:tc>
          <w:tcPr>
            <w:tcW w:w="2672" w:type="dxa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Uses capital letters for beginnings of sentences, names, and the word “I”.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Uses punctuation correctly.</w:t>
            </w:r>
          </w:p>
        </w:tc>
        <w:tc>
          <w:tcPr>
            <w:tcW w:w="2672" w:type="dxa"/>
            <w:gridSpan w:val="2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Uses lowercase letters with some capital letters—used appropriately.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Attempts to use punctuation but may not be used correctly.</w:t>
            </w:r>
          </w:p>
        </w:tc>
        <w:tc>
          <w:tcPr>
            <w:tcW w:w="2668" w:type="dxa"/>
            <w:gridSpan w:val="2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Uses ALL capital letters.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NO punctuation evident.</w:t>
            </w:r>
          </w:p>
        </w:tc>
        <w:tc>
          <w:tcPr>
            <w:tcW w:w="2668" w:type="dxa"/>
            <w:gridSpan w:val="2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No written response.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Letters/words written in isolation.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8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AF3B81" w:rsidRPr="002954BE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AF3B81" w:rsidRPr="002954BE" w:rsidRDefault="00AF3B81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AF3B81" w:rsidRPr="002954BE" w:rsidRDefault="00AF3B81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AF3B81" w:rsidRPr="002954BE" w:rsidRDefault="00AF3B81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F3B81" w:rsidRPr="002954BE" w:rsidTr="00F11EE5">
        <w:tc>
          <w:tcPr>
            <w:tcW w:w="1552" w:type="dxa"/>
          </w:tcPr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F3B81" w:rsidRPr="002954BE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Spelling &amp; Grammar</w:t>
            </w:r>
          </w:p>
        </w:tc>
        <w:tc>
          <w:tcPr>
            <w:tcW w:w="2672" w:type="dxa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High frequency words are spelled correctly.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Few to NO errors in grammar.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Meaning is clear.</w:t>
            </w:r>
          </w:p>
        </w:tc>
        <w:tc>
          <w:tcPr>
            <w:tcW w:w="2672" w:type="dxa"/>
            <w:gridSpan w:val="2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Some high frequency words are spelled correctly.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Few errors in grammar.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Meaning is mostly clear.</w:t>
            </w:r>
          </w:p>
        </w:tc>
        <w:tc>
          <w:tcPr>
            <w:tcW w:w="2668" w:type="dxa"/>
            <w:gridSpan w:val="2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Beginning and/or ending sounds are evident.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Errors in grammar impede meaning.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Meaning is mostly not evident.</w:t>
            </w:r>
          </w:p>
        </w:tc>
        <w:tc>
          <w:tcPr>
            <w:tcW w:w="2668" w:type="dxa"/>
            <w:gridSpan w:val="2"/>
          </w:tcPr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No written response</w:t>
            </w:r>
          </w:p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Letters/words written in isolation.</w:t>
            </w:r>
          </w:p>
        </w:tc>
        <w:tc>
          <w:tcPr>
            <w:tcW w:w="2158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AF3B81" w:rsidRPr="002954BE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AF3B81" w:rsidRPr="002954BE" w:rsidRDefault="00AF3B81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AF3B81" w:rsidRPr="002954BE" w:rsidRDefault="00AF3B81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AF3B81" w:rsidRPr="002954BE" w:rsidRDefault="00AF3B81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AF3B81" w:rsidRPr="002954BE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3"/>
        <w:tblW w:w="0" w:type="auto"/>
        <w:tblLook w:val="04A0" w:firstRow="1" w:lastRow="0" w:firstColumn="1" w:lastColumn="0" w:noHBand="0" w:noVBand="1"/>
      </w:tblPr>
      <w:tblGrid>
        <w:gridCol w:w="1529"/>
        <w:gridCol w:w="5338"/>
        <w:gridCol w:w="894"/>
        <w:gridCol w:w="894"/>
        <w:gridCol w:w="895"/>
        <w:gridCol w:w="894"/>
        <w:gridCol w:w="894"/>
        <w:gridCol w:w="894"/>
        <w:gridCol w:w="2158"/>
      </w:tblGrid>
      <w:tr w:rsidR="00AF3B81" w:rsidRPr="00122158" w:rsidTr="00F11EE5">
        <w:trPr>
          <w:trHeight w:val="263"/>
        </w:trPr>
        <w:tc>
          <w:tcPr>
            <w:tcW w:w="1529" w:type="dxa"/>
            <w:vMerge w:val="restart"/>
          </w:tcPr>
          <w:p w:rsidR="00AF3B81" w:rsidRPr="00122158" w:rsidRDefault="00AF3B81" w:rsidP="00F11EE5">
            <w:pPr>
              <w:rPr>
                <w:rFonts w:ascii="Century Gothic" w:hAnsi="Century Gothic"/>
                <w:sz w:val="18"/>
                <w:szCs w:val="20"/>
              </w:rPr>
            </w:pPr>
            <w:r w:rsidRPr="00122158">
              <w:rPr>
                <w:rFonts w:ascii="Century Gothic" w:hAnsi="Century Gothic"/>
                <w:sz w:val="18"/>
                <w:szCs w:val="20"/>
              </w:rPr>
              <w:t>Scoring Key:</w:t>
            </w:r>
          </w:p>
          <w:p w:rsidR="00AF3B81" w:rsidRPr="00122158" w:rsidRDefault="00AF3B81" w:rsidP="00F11EE5">
            <w:pPr>
              <w:rPr>
                <w:rFonts w:ascii="Century Gothic" w:hAnsi="Century Gothic"/>
                <w:sz w:val="18"/>
                <w:szCs w:val="20"/>
              </w:rPr>
            </w:pPr>
            <w:r w:rsidRPr="00122158">
              <w:rPr>
                <w:rFonts w:ascii="Century Gothic" w:hAnsi="Century Gothic"/>
                <w:sz w:val="18"/>
                <w:szCs w:val="20"/>
              </w:rPr>
              <w:t>Level 1= 1-5</w:t>
            </w:r>
          </w:p>
          <w:p w:rsidR="00AF3B81" w:rsidRPr="00122158" w:rsidRDefault="00AF3B81" w:rsidP="00F11EE5">
            <w:pPr>
              <w:rPr>
                <w:rFonts w:ascii="Century Gothic" w:hAnsi="Century Gothic"/>
                <w:sz w:val="18"/>
                <w:szCs w:val="20"/>
              </w:rPr>
            </w:pPr>
            <w:r w:rsidRPr="00122158">
              <w:rPr>
                <w:rFonts w:ascii="Century Gothic" w:hAnsi="Century Gothic"/>
                <w:sz w:val="18"/>
                <w:szCs w:val="20"/>
              </w:rPr>
              <w:t>Level 2= 6-10</w:t>
            </w:r>
          </w:p>
          <w:p w:rsidR="00AF3B81" w:rsidRPr="00122158" w:rsidRDefault="00AF3B81" w:rsidP="00F11EE5">
            <w:pPr>
              <w:rPr>
                <w:rFonts w:ascii="Century Gothic" w:hAnsi="Century Gothic"/>
                <w:sz w:val="18"/>
                <w:szCs w:val="20"/>
              </w:rPr>
            </w:pPr>
            <w:r w:rsidRPr="00122158">
              <w:rPr>
                <w:rFonts w:ascii="Century Gothic" w:hAnsi="Century Gothic"/>
                <w:sz w:val="18"/>
                <w:szCs w:val="20"/>
              </w:rPr>
              <w:t>Level 3= 11-15</w:t>
            </w:r>
          </w:p>
          <w:p w:rsidR="00AF3B81" w:rsidRPr="00122158" w:rsidRDefault="00AF3B81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18"/>
                <w:szCs w:val="20"/>
              </w:rPr>
              <w:t>Level 4= 16-20</w:t>
            </w:r>
          </w:p>
        </w:tc>
        <w:tc>
          <w:tcPr>
            <w:tcW w:w="5338" w:type="dxa"/>
            <w:vMerge w:val="restart"/>
          </w:tcPr>
          <w:p w:rsidR="00AF3B81" w:rsidRPr="00122158" w:rsidRDefault="00AF3B81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 xml:space="preserve">Coded Responses: </w:t>
            </w:r>
          </w:p>
          <w:p w:rsidR="00AF3B81" w:rsidRPr="00122158" w:rsidRDefault="00AF3B81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All coded responses are scored with a 0 on the rubric:</w:t>
            </w:r>
          </w:p>
          <w:p w:rsidR="00AF3B81" w:rsidRPr="00122158" w:rsidRDefault="00AF3B81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A= NO response</w:t>
            </w:r>
          </w:p>
          <w:p w:rsidR="00AF3B81" w:rsidRPr="00122158" w:rsidRDefault="00AF3B81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B= Response is unintelligible or undecipherable</w:t>
            </w:r>
          </w:p>
          <w:p w:rsidR="00AF3B81" w:rsidRPr="00122158" w:rsidRDefault="00AF3B81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 xml:space="preserve">C= Response is not written in English </w:t>
            </w:r>
          </w:p>
          <w:p w:rsidR="00AF3B81" w:rsidRPr="00122158" w:rsidRDefault="00AF3B81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D= Response is too limited to evaluate</w:t>
            </w:r>
          </w:p>
        </w:tc>
        <w:tc>
          <w:tcPr>
            <w:tcW w:w="894" w:type="dxa"/>
          </w:tcPr>
          <w:p w:rsidR="00AF3B81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RS</w:t>
            </w:r>
          </w:p>
          <w:p w:rsidR="00AF3B81" w:rsidRPr="00122158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BOY</w:t>
            </w:r>
          </w:p>
        </w:tc>
        <w:tc>
          <w:tcPr>
            <w:tcW w:w="894" w:type="dxa"/>
          </w:tcPr>
          <w:p w:rsidR="00AF3B81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CS</w:t>
            </w:r>
          </w:p>
          <w:p w:rsidR="00AF3B81" w:rsidRPr="00122158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BOY</w:t>
            </w:r>
          </w:p>
        </w:tc>
        <w:tc>
          <w:tcPr>
            <w:tcW w:w="895" w:type="dxa"/>
            <w:shd w:val="clear" w:color="auto" w:fill="D9D9D9" w:themeFill="background1" w:themeFillShade="D9"/>
          </w:tcPr>
          <w:p w:rsidR="00AF3B81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RS</w:t>
            </w:r>
          </w:p>
          <w:p w:rsidR="00AF3B81" w:rsidRPr="00122158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MOY</w:t>
            </w:r>
          </w:p>
        </w:tc>
        <w:tc>
          <w:tcPr>
            <w:tcW w:w="894" w:type="dxa"/>
            <w:shd w:val="clear" w:color="auto" w:fill="D9D9D9" w:themeFill="background1" w:themeFillShade="D9"/>
          </w:tcPr>
          <w:p w:rsidR="00AF3B81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CS</w:t>
            </w:r>
          </w:p>
          <w:p w:rsidR="00AF3B81" w:rsidRPr="00122158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FB8CB1" wp14:editId="3D512A4F">
                      <wp:simplePos x="0" y="0"/>
                      <wp:positionH relativeFrom="column">
                        <wp:posOffset>-6136005</wp:posOffset>
                      </wp:positionH>
                      <wp:positionV relativeFrom="page">
                        <wp:posOffset>1210311</wp:posOffset>
                      </wp:positionV>
                      <wp:extent cx="9039225" cy="114300"/>
                      <wp:effectExtent l="0" t="19050" r="47625" b="38100"/>
                      <wp:wrapNone/>
                      <wp:docPr id="201" name="Right Arrow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39225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F7A562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01" o:spid="_x0000_s1026" type="#_x0000_t13" style="position:absolute;margin-left:-483.15pt;margin-top:95.3pt;width:711.7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" adj="21463" fillcolor="black [3200]" strokecolor="black [1600]" strokeweight="1pt">
                      <w10:wrap anchory="page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sz w:val="20"/>
                <w:szCs w:val="20"/>
              </w:rPr>
              <w:t>MOY</w:t>
            </w:r>
          </w:p>
        </w:tc>
        <w:tc>
          <w:tcPr>
            <w:tcW w:w="894" w:type="dxa"/>
          </w:tcPr>
          <w:p w:rsidR="00AF3B81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RS</w:t>
            </w:r>
          </w:p>
          <w:p w:rsidR="00AF3B81" w:rsidRPr="00122158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EOY</w:t>
            </w:r>
          </w:p>
        </w:tc>
        <w:tc>
          <w:tcPr>
            <w:tcW w:w="894" w:type="dxa"/>
          </w:tcPr>
          <w:p w:rsidR="00AF3B81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CS</w:t>
            </w:r>
          </w:p>
          <w:p w:rsidR="00AF3B81" w:rsidRPr="00122158" w:rsidRDefault="00AF3B81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EOY</w:t>
            </w:r>
          </w:p>
        </w:tc>
        <w:tc>
          <w:tcPr>
            <w:tcW w:w="2158" w:type="dxa"/>
          </w:tcPr>
          <w:p w:rsidR="00AF3B81" w:rsidRPr="00122158" w:rsidRDefault="00AF3B81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Raw Score: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(RS)</w:t>
            </w:r>
          </w:p>
          <w:p w:rsidR="00AF3B81" w:rsidRPr="00122158" w:rsidRDefault="00AF3B81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F3B81" w:rsidRPr="00122158" w:rsidRDefault="00AF3B81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AF3B81" w:rsidRPr="00122158" w:rsidTr="00F11EE5">
        <w:trPr>
          <w:trHeight w:val="800"/>
        </w:trPr>
        <w:tc>
          <w:tcPr>
            <w:tcW w:w="1529" w:type="dxa"/>
            <w:vMerge/>
          </w:tcPr>
          <w:p w:rsidR="00AF3B81" w:rsidRPr="00122158" w:rsidRDefault="00AF3B81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38" w:type="dxa"/>
            <w:vMerge/>
          </w:tcPr>
          <w:p w:rsidR="00AF3B81" w:rsidRPr="00122158" w:rsidRDefault="00AF3B81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</w:tcPr>
          <w:p w:rsidR="00AF3B81" w:rsidRPr="00122158" w:rsidRDefault="00AF3B81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</w:tcPr>
          <w:p w:rsidR="00AF3B81" w:rsidRPr="00122158" w:rsidRDefault="00AF3B81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D9D9D9" w:themeFill="background1" w:themeFillShade="D9"/>
          </w:tcPr>
          <w:p w:rsidR="00AF3B81" w:rsidRPr="00122158" w:rsidRDefault="00AF3B81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D9D9D9" w:themeFill="background1" w:themeFillShade="D9"/>
          </w:tcPr>
          <w:p w:rsidR="00AF3B81" w:rsidRPr="00122158" w:rsidRDefault="00AF3B81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</w:tcPr>
          <w:p w:rsidR="00AF3B81" w:rsidRPr="00122158" w:rsidRDefault="00AF3B81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</w:tcPr>
          <w:p w:rsidR="00AF3B81" w:rsidRPr="00122158" w:rsidRDefault="00AF3B81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8" w:type="dxa"/>
          </w:tcPr>
          <w:p w:rsidR="00AF3B81" w:rsidRPr="00122158" w:rsidRDefault="00AF3B81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 xml:space="preserve">Converted Score: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(CS)</w:t>
            </w:r>
          </w:p>
          <w:p w:rsidR="00AF3B81" w:rsidRPr="00122158" w:rsidRDefault="00AF3B81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:rsidR="00AB2837" w:rsidRPr="00122158" w:rsidRDefault="00AB2837" w:rsidP="00AB2837">
      <w:pPr>
        <w:pStyle w:val="Title"/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lastRenderedPageBreak/>
        <w:drawing>
          <wp:inline distT="0" distB="0" distL="0" distR="0" wp14:anchorId="7ADDA169" wp14:editId="238638F9">
            <wp:extent cx="578224" cy="49149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  <w:noProof/>
        </w:rPr>
        <w:drawing>
          <wp:inline distT="0" distB="0" distL="0" distR="0" wp14:anchorId="6F447DCC" wp14:editId="319AF70B">
            <wp:extent cx="578224" cy="49149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21042542" wp14:editId="37161AA9">
            <wp:extent cx="578224" cy="491490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66099C62" wp14:editId="19C15763">
            <wp:extent cx="578224" cy="491490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</w:rPr>
        <w:t xml:space="preserve">  </w:t>
      </w:r>
      <w:proofErr w:type="spellStart"/>
      <w:r w:rsidRPr="00122158">
        <w:rPr>
          <w:rFonts w:ascii="Century Gothic" w:hAnsi="Century Gothic"/>
          <w:b/>
        </w:rPr>
        <w:t>Glows</w:t>
      </w:r>
      <w:proofErr w:type="spellEnd"/>
      <w:r w:rsidRPr="00122158">
        <w:rPr>
          <w:rFonts w:ascii="Century Gothic" w:hAnsi="Century Gothic"/>
          <w:b/>
        </w:rPr>
        <w:t xml:space="preserve"> and Grows</w:t>
      </w:r>
      <w:r>
        <w:rPr>
          <w:rFonts w:ascii="Century Gothic" w:hAnsi="Century Gothic"/>
          <w:b/>
        </w:rPr>
        <w:t xml:space="preserve">  </w:t>
      </w:r>
      <w:r>
        <w:rPr>
          <w:rFonts w:ascii="Century Gothic" w:hAnsi="Century Gothic"/>
          <w:b/>
          <w:noProof/>
        </w:rPr>
        <w:drawing>
          <wp:inline distT="0" distB="0" distL="0" distR="0" wp14:anchorId="29422724" wp14:editId="69E45011">
            <wp:extent cx="578224" cy="49149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76E07AA8" wp14:editId="1CCE811C">
            <wp:extent cx="578224" cy="49149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393BCF3C" wp14:editId="468A1640">
            <wp:extent cx="578224" cy="491490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3A846CD8" wp14:editId="05505AE9">
            <wp:extent cx="578224" cy="49149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2837" w:rsidRPr="00122158" w:rsidRDefault="00AB2837" w:rsidP="00AB2837">
      <w:pPr>
        <w:rPr>
          <w:rFonts w:ascii="Century Gothic" w:hAnsi="Century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6432"/>
        <w:gridCol w:w="6433"/>
      </w:tblGrid>
      <w:tr w:rsidR="00AB2837" w:rsidRPr="00122158" w:rsidTr="003F612A">
        <w:trPr>
          <w:cantSplit/>
          <w:trHeight w:val="384"/>
        </w:trPr>
        <w:tc>
          <w:tcPr>
            <w:tcW w:w="14390" w:type="dxa"/>
            <w:gridSpan w:val="3"/>
          </w:tcPr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Date:</w:t>
            </w:r>
          </w:p>
        </w:tc>
      </w:tr>
      <w:tr w:rsidR="00AB2837" w:rsidRPr="00122158" w:rsidTr="003F612A">
        <w:trPr>
          <w:cantSplit/>
          <w:trHeight w:val="1134"/>
        </w:trPr>
        <w:tc>
          <w:tcPr>
            <w:tcW w:w="1525" w:type="dxa"/>
            <w:textDirection w:val="btLr"/>
          </w:tcPr>
          <w:p w:rsidR="00AB2837" w:rsidRPr="00122158" w:rsidRDefault="00AB2837" w:rsidP="003F612A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56"/>
                <w:szCs w:val="20"/>
              </w:rPr>
              <w:t>BOY</w:t>
            </w:r>
          </w:p>
        </w:tc>
        <w:tc>
          <w:tcPr>
            <w:tcW w:w="6432" w:type="dxa"/>
          </w:tcPr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Glows:</w:t>
            </w: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433" w:type="dxa"/>
          </w:tcPr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Grows:</w:t>
            </w:r>
          </w:p>
        </w:tc>
      </w:tr>
    </w:tbl>
    <w:p w:rsidR="00AB2837" w:rsidRPr="00122158" w:rsidRDefault="00AB2837" w:rsidP="00AB2837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6432"/>
        <w:gridCol w:w="6433"/>
      </w:tblGrid>
      <w:tr w:rsidR="00AB2837" w:rsidRPr="00122158" w:rsidTr="003F612A">
        <w:trPr>
          <w:cantSplit/>
          <w:trHeight w:val="384"/>
        </w:trPr>
        <w:tc>
          <w:tcPr>
            <w:tcW w:w="14390" w:type="dxa"/>
            <w:gridSpan w:val="3"/>
          </w:tcPr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Date:</w:t>
            </w:r>
          </w:p>
        </w:tc>
      </w:tr>
      <w:tr w:rsidR="00AB2837" w:rsidRPr="00122158" w:rsidTr="003F612A">
        <w:trPr>
          <w:cantSplit/>
          <w:trHeight w:val="1134"/>
        </w:trPr>
        <w:tc>
          <w:tcPr>
            <w:tcW w:w="1525" w:type="dxa"/>
            <w:textDirection w:val="btLr"/>
          </w:tcPr>
          <w:p w:rsidR="00AB2837" w:rsidRPr="00122158" w:rsidRDefault="00AB2837" w:rsidP="003F612A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56"/>
                <w:szCs w:val="20"/>
              </w:rPr>
              <w:t>MOY</w:t>
            </w:r>
          </w:p>
        </w:tc>
        <w:tc>
          <w:tcPr>
            <w:tcW w:w="6432" w:type="dxa"/>
          </w:tcPr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Glows:</w:t>
            </w: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433" w:type="dxa"/>
          </w:tcPr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Grows:</w:t>
            </w:r>
          </w:p>
        </w:tc>
      </w:tr>
    </w:tbl>
    <w:p w:rsidR="00AB2837" w:rsidRPr="00122158" w:rsidRDefault="00AB2837" w:rsidP="00AB2837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6432"/>
        <w:gridCol w:w="6433"/>
      </w:tblGrid>
      <w:tr w:rsidR="00AB2837" w:rsidRPr="00122158" w:rsidTr="003F612A">
        <w:trPr>
          <w:cantSplit/>
          <w:trHeight w:val="384"/>
        </w:trPr>
        <w:tc>
          <w:tcPr>
            <w:tcW w:w="14390" w:type="dxa"/>
            <w:gridSpan w:val="3"/>
          </w:tcPr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Date:</w:t>
            </w:r>
          </w:p>
        </w:tc>
      </w:tr>
      <w:tr w:rsidR="00AB2837" w:rsidRPr="00122158" w:rsidTr="003F612A">
        <w:trPr>
          <w:cantSplit/>
          <w:trHeight w:val="1134"/>
        </w:trPr>
        <w:tc>
          <w:tcPr>
            <w:tcW w:w="1525" w:type="dxa"/>
            <w:textDirection w:val="btLr"/>
          </w:tcPr>
          <w:p w:rsidR="00AB2837" w:rsidRPr="00122158" w:rsidRDefault="00AB2837" w:rsidP="003F612A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56"/>
                <w:szCs w:val="20"/>
              </w:rPr>
              <w:t>E</w:t>
            </w:r>
            <w:r w:rsidRPr="00122158">
              <w:rPr>
                <w:rFonts w:ascii="Century Gothic" w:hAnsi="Century Gothic"/>
                <w:b/>
                <w:sz w:val="56"/>
                <w:szCs w:val="20"/>
              </w:rPr>
              <w:t>OY</w:t>
            </w:r>
          </w:p>
        </w:tc>
        <w:tc>
          <w:tcPr>
            <w:tcW w:w="6432" w:type="dxa"/>
          </w:tcPr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Glows:</w:t>
            </w: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433" w:type="dxa"/>
          </w:tcPr>
          <w:p w:rsidR="00AB2837" w:rsidRPr="00122158" w:rsidRDefault="00AB2837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Grows:</w:t>
            </w:r>
          </w:p>
        </w:tc>
      </w:tr>
    </w:tbl>
    <w:p w:rsidR="00AB2837" w:rsidRDefault="00AB2837" w:rsidP="00AB2837"/>
    <w:p w:rsidR="00AF3B81" w:rsidRDefault="00AF3B81" w:rsidP="00AF3B81"/>
    <w:p w:rsidR="00AF3B81" w:rsidRPr="00624E8C" w:rsidRDefault="00AF3B81" w:rsidP="00AF3B81"/>
    <w:p w:rsidR="007F444C" w:rsidRDefault="007F444C"/>
    <w:sectPr w:rsidR="007F444C" w:rsidSect="002954BE">
      <w:pgSz w:w="15840" w:h="12240" w:orient="landscape"/>
      <w:pgMar w:top="245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B81"/>
    <w:rsid w:val="00037676"/>
    <w:rsid w:val="000435D2"/>
    <w:rsid w:val="00080601"/>
    <w:rsid w:val="00087EA2"/>
    <w:rsid w:val="00097D9D"/>
    <w:rsid w:val="000A1BE4"/>
    <w:rsid w:val="000A5162"/>
    <w:rsid w:val="000B7951"/>
    <w:rsid w:val="000C5250"/>
    <w:rsid w:val="000D3A0E"/>
    <w:rsid w:val="000E3EB9"/>
    <w:rsid w:val="000F2A69"/>
    <w:rsid w:val="001249F4"/>
    <w:rsid w:val="0013683F"/>
    <w:rsid w:val="00170D4A"/>
    <w:rsid w:val="00177224"/>
    <w:rsid w:val="00192A1D"/>
    <w:rsid w:val="001A7EFC"/>
    <w:rsid w:val="001C73E2"/>
    <w:rsid w:val="002210B7"/>
    <w:rsid w:val="00222820"/>
    <w:rsid w:val="0023457A"/>
    <w:rsid w:val="0024021A"/>
    <w:rsid w:val="00246527"/>
    <w:rsid w:val="00250B35"/>
    <w:rsid w:val="00255425"/>
    <w:rsid w:val="002C5FFF"/>
    <w:rsid w:val="002C67EA"/>
    <w:rsid w:val="002D0C5B"/>
    <w:rsid w:val="002F0066"/>
    <w:rsid w:val="003153D3"/>
    <w:rsid w:val="00326F6C"/>
    <w:rsid w:val="00346EA4"/>
    <w:rsid w:val="0036434E"/>
    <w:rsid w:val="00383265"/>
    <w:rsid w:val="0039421E"/>
    <w:rsid w:val="003B152C"/>
    <w:rsid w:val="003F011E"/>
    <w:rsid w:val="003F10B1"/>
    <w:rsid w:val="003F50E8"/>
    <w:rsid w:val="0045395F"/>
    <w:rsid w:val="00462142"/>
    <w:rsid w:val="0047185C"/>
    <w:rsid w:val="00482FF6"/>
    <w:rsid w:val="004D0E5A"/>
    <w:rsid w:val="004E4094"/>
    <w:rsid w:val="004F2993"/>
    <w:rsid w:val="005604E9"/>
    <w:rsid w:val="00572487"/>
    <w:rsid w:val="00581F52"/>
    <w:rsid w:val="00593102"/>
    <w:rsid w:val="00593A6B"/>
    <w:rsid w:val="00594749"/>
    <w:rsid w:val="005A4034"/>
    <w:rsid w:val="005B1D48"/>
    <w:rsid w:val="005E7318"/>
    <w:rsid w:val="005F0BF5"/>
    <w:rsid w:val="006044F8"/>
    <w:rsid w:val="00623C8B"/>
    <w:rsid w:val="006348DC"/>
    <w:rsid w:val="00640884"/>
    <w:rsid w:val="006408AA"/>
    <w:rsid w:val="00660A46"/>
    <w:rsid w:val="006658B8"/>
    <w:rsid w:val="006A2174"/>
    <w:rsid w:val="006E2D93"/>
    <w:rsid w:val="00701ED6"/>
    <w:rsid w:val="00705A42"/>
    <w:rsid w:val="0073135C"/>
    <w:rsid w:val="00763A3E"/>
    <w:rsid w:val="00764612"/>
    <w:rsid w:val="007A6F5C"/>
    <w:rsid w:val="007B04D1"/>
    <w:rsid w:val="007B25C7"/>
    <w:rsid w:val="007B65B7"/>
    <w:rsid w:val="007F444C"/>
    <w:rsid w:val="0080605D"/>
    <w:rsid w:val="0084563D"/>
    <w:rsid w:val="0085280E"/>
    <w:rsid w:val="00857381"/>
    <w:rsid w:val="008A24B8"/>
    <w:rsid w:val="008D60A4"/>
    <w:rsid w:val="0092265E"/>
    <w:rsid w:val="00956212"/>
    <w:rsid w:val="00964DEE"/>
    <w:rsid w:val="009762A5"/>
    <w:rsid w:val="00984699"/>
    <w:rsid w:val="009B4341"/>
    <w:rsid w:val="009B7BFB"/>
    <w:rsid w:val="009C687D"/>
    <w:rsid w:val="009F7B3E"/>
    <w:rsid w:val="00A15D69"/>
    <w:rsid w:val="00A23ADB"/>
    <w:rsid w:val="00A33A88"/>
    <w:rsid w:val="00A3563B"/>
    <w:rsid w:val="00A62833"/>
    <w:rsid w:val="00A6582D"/>
    <w:rsid w:val="00A71EF9"/>
    <w:rsid w:val="00A83B20"/>
    <w:rsid w:val="00AB2837"/>
    <w:rsid w:val="00AC1269"/>
    <w:rsid w:val="00AD3320"/>
    <w:rsid w:val="00AE24D9"/>
    <w:rsid w:val="00AF2096"/>
    <w:rsid w:val="00AF3B81"/>
    <w:rsid w:val="00B06237"/>
    <w:rsid w:val="00B229A7"/>
    <w:rsid w:val="00B24AF9"/>
    <w:rsid w:val="00B4445C"/>
    <w:rsid w:val="00B50CDF"/>
    <w:rsid w:val="00B52D6A"/>
    <w:rsid w:val="00B7183E"/>
    <w:rsid w:val="00B86168"/>
    <w:rsid w:val="00B93C72"/>
    <w:rsid w:val="00B94B40"/>
    <w:rsid w:val="00BB192F"/>
    <w:rsid w:val="00BB738B"/>
    <w:rsid w:val="00BF2402"/>
    <w:rsid w:val="00BF2F0C"/>
    <w:rsid w:val="00C1661A"/>
    <w:rsid w:val="00C2249D"/>
    <w:rsid w:val="00C43DE3"/>
    <w:rsid w:val="00C73B31"/>
    <w:rsid w:val="00CA19EB"/>
    <w:rsid w:val="00CB0E18"/>
    <w:rsid w:val="00CB591B"/>
    <w:rsid w:val="00CC1509"/>
    <w:rsid w:val="00CD5FE4"/>
    <w:rsid w:val="00CD65ED"/>
    <w:rsid w:val="00CE3586"/>
    <w:rsid w:val="00CF7E22"/>
    <w:rsid w:val="00D22503"/>
    <w:rsid w:val="00D4314E"/>
    <w:rsid w:val="00D4739D"/>
    <w:rsid w:val="00D56C24"/>
    <w:rsid w:val="00D7387B"/>
    <w:rsid w:val="00D76B94"/>
    <w:rsid w:val="00D775DC"/>
    <w:rsid w:val="00D84820"/>
    <w:rsid w:val="00DB17E9"/>
    <w:rsid w:val="00DB6BF1"/>
    <w:rsid w:val="00DC1490"/>
    <w:rsid w:val="00DC58E9"/>
    <w:rsid w:val="00DD0F2F"/>
    <w:rsid w:val="00DF0E03"/>
    <w:rsid w:val="00E00BBE"/>
    <w:rsid w:val="00E379D2"/>
    <w:rsid w:val="00E46876"/>
    <w:rsid w:val="00E71596"/>
    <w:rsid w:val="00EA7E69"/>
    <w:rsid w:val="00EC1FC2"/>
    <w:rsid w:val="00EE276B"/>
    <w:rsid w:val="00F0753D"/>
    <w:rsid w:val="00F27203"/>
    <w:rsid w:val="00F407B6"/>
    <w:rsid w:val="00F44D52"/>
    <w:rsid w:val="00F81EFB"/>
    <w:rsid w:val="00F86475"/>
    <w:rsid w:val="00FA3998"/>
    <w:rsid w:val="00FC5F44"/>
    <w:rsid w:val="00FD2F51"/>
    <w:rsid w:val="00FE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F35AB0-199F-4878-9ED6-0F9E75D70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B81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3B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F3B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AF3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F3B81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AF3B8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3B8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Ofotini</dc:creator>
  <cp:keywords/>
  <dc:description/>
  <cp:lastModifiedBy>Ofotini</cp:lastModifiedBy>
  <cp:revision>2</cp:revision>
  <dcterms:created xsi:type="dcterms:W3CDTF">2017-09-11T16:49:00Z</dcterms:created>
  <dcterms:modified xsi:type="dcterms:W3CDTF">2017-09-25T15:10:00Z</dcterms:modified>
</cp:coreProperties>
</file>